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2DF3E1A" w14:textId="77777777" w:rsidR="004941EB" w:rsidRDefault="00FB3122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Future with </w:t>
      </w:r>
      <w:proofErr w:type="spellStart"/>
      <w:r>
        <w:rPr>
          <w:b/>
          <w:bCs/>
          <w:i/>
          <w:iCs/>
          <w:sz w:val="24"/>
          <w:szCs w:val="24"/>
        </w:rPr>
        <w:t>Gonna</w:t>
      </w:r>
      <w:proofErr w:type="spellEnd"/>
    </w:p>
    <w:p w14:paraId="695E20A4" w14:textId="77777777" w:rsidR="004941EB" w:rsidRDefault="00142006">
      <w:pPr>
        <w:pStyle w:val="Body"/>
        <w:rPr>
          <w:sz w:val="24"/>
          <w:szCs w:val="24"/>
        </w:rPr>
      </w:pPr>
      <w:r>
        <w:rPr>
          <w:b/>
          <w:bCs/>
          <w:i/>
          <w:i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5A211AF1" wp14:editId="43138689">
            <wp:simplePos x="0" y="0"/>
            <wp:positionH relativeFrom="margin">
              <wp:posOffset>-6350</wp:posOffset>
            </wp:positionH>
            <wp:positionV relativeFrom="line">
              <wp:posOffset>101600</wp:posOffset>
            </wp:positionV>
            <wp:extent cx="2049145" cy="1772920"/>
            <wp:effectExtent l="0" t="0" r="8255" b="508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16478254 - Version 2.jp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9145" cy="177292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B17326E" w14:textId="77777777" w:rsidR="004941EB" w:rsidRDefault="00FB3122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1. Read the two conversations below.</w:t>
      </w:r>
    </w:p>
    <w:p w14:paraId="23F693A8" w14:textId="77777777" w:rsidR="004941EB" w:rsidRDefault="004941EB">
      <w:pPr>
        <w:pStyle w:val="Body"/>
        <w:rPr>
          <w:sz w:val="24"/>
          <w:szCs w:val="24"/>
        </w:rPr>
      </w:pPr>
    </w:p>
    <w:p w14:paraId="458B6AE0" w14:textId="77777777" w:rsidR="004941EB" w:rsidRDefault="00FB3122">
      <w:pPr>
        <w:pStyle w:val="Body"/>
        <w:rPr>
          <w:sz w:val="24"/>
          <w:szCs w:val="24"/>
        </w:rPr>
      </w:pPr>
      <w:r>
        <w:rPr>
          <w:sz w:val="24"/>
          <w:szCs w:val="24"/>
        </w:rPr>
        <w:t>Speaker 1: We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re </w:t>
      </w:r>
      <w:r>
        <w:rPr>
          <w:i/>
          <w:iCs/>
          <w:sz w:val="24"/>
          <w:szCs w:val="24"/>
        </w:rPr>
        <w:t>going to</w:t>
      </w:r>
      <w:r>
        <w:rPr>
          <w:sz w:val="24"/>
          <w:szCs w:val="24"/>
        </w:rPr>
        <w:t xml:space="preserve"> have a party for Elena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s birthday.</w:t>
      </w:r>
    </w:p>
    <w:p w14:paraId="108FDADC" w14:textId="77777777" w:rsidR="004941EB" w:rsidRDefault="00FB3122">
      <w:pPr>
        <w:pStyle w:val="Body"/>
        <w:rPr>
          <w:sz w:val="24"/>
          <w:szCs w:val="24"/>
        </w:rPr>
      </w:pPr>
      <w:r>
        <w:rPr>
          <w:sz w:val="24"/>
          <w:szCs w:val="24"/>
        </w:rPr>
        <w:t>Speaker 2: Who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s </w:t>
      </w:r>
      <w:r>
        <w:rPr>
          <w:i/>
          <w:iCs/>
          <w:sz w:val="24"/>
          <w:szCs w:val="24"/>
        </w:rPr>
        <w:t>going to</w:t>
      </w:r>
      <w:r>
        <w:rPr>
          <w:sz w:val="24"/>
          <w:szCs w:val="24"/>
        </w:rPr>
        <w:t xml:space="preserve"> buy the cake?</w:t>
      </w:r>
    </w:p>
    <w:p w14:paraId="79CBE855" w14:textId="77777777" w:rsidR="004941EB" w:rsidRDefault="004941EB">
      <w:pPr>
        <w:pStyle w:val="Body"/>
        <w:rPr>
          <w:sz w:val="24"/>
          <w:szCs w:val="24"/>
        </w:rPr>
      </w:pPr>
    </w:p>
    <w:p w14:paraId="1E9D10D9" w14:textId="77777777" w:rsidR="004941EB" w:rsidRDefault="00FB3122">
      <w:pPr>
        <w:pStyle w:val="Body"/>
        <w:rPr>
          <w:sz w:val="24"/>
          <w:szCs w:val="24"/>
        </w:rPr>
      </w:pPr>
      <w:r>
        <w:rPr>
          <w:sz w:val="24"/>
          <w:szCs w:val="24"/>
        </w:rPr>
        <w:t>Speaker 1: We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re </w:t>
      </w:r>
      <w:proofErr w:type="spellStart"/>
      <w:r>
        <w:rPr>
          <w:i/>
          <w:iCs/>
          <w:sz w:val="24"/>
          <w:szCs w:val="24"/>
        </w:rPr>
        <w:t>gonna</w:t>
      </w:r>
      <w:proofErr w:type="spellEnd"/>
      <w:r>
        <w:rPr>
          <w:sz w:val="24"/>
          <w:szCs w:val="24"/>
        </w:rPr>
        <w:t xml:space="preserve"> have a party for Elena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s birthday.</w:t>
      </w:r>
    </w:p>
    <w:p w14:paraId="0A9C1400" w14:textId="77777777" w:rsidR="004941EB" w:rsidRDefault="00FB3122">
      <w:pPr>
        <w:pStyle w:val="Body"/>
        <w:rPr>
          <w:sz w:val="24"/>
          <w:szCs w:val="24"/>
        </w:rPr>
      </w:pPr>
      <w:r>
        <w:rPr>
          <w:sz w:val="24"/>
          <w:szCs w:val="24"/>
        </w:rPr>
        <w:t>Speaker 2: Who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 xml:space="preserve">s </w:t>
      </w:r>
      <w:proofErr w:type="spellStart"/>
      <w:r>
        <w:rPr>
          <w:i/>
          <w:iCs/>
          <w:sz w:val="24"/>
          <w:szCs w:val="24"/>
        </w:rPr>
        <w:t>gonna</w:t>
      </w:r>
      <w:proofErr w:type="spellEnd"/>
      <w:r>
        <w:rPr>
          <w:sz w:val="24"/>
          <w:szCs w:val="24"/>
        </w:rPr>
        <w:t xml:space="preserve"> buy the cake?</w:t>
      </w:r>
    </w:p>
    <w:p w14:paraId="20B7FC33" w14:textId="77777777" w:rsidR="004941EB" w:rsidRDefault="004941EB">
      <w:pPr>
        <w:pStyle w:val="Body"/>
        <w:rPr>
          <w:sz w:val="24"/>
          <w:szCs w:val="24"/>
        </w:rPr>
      </w:pPr>
    </w:p>
    <w:p w14:paraId="4D52ECD8" w14:textId="77777777" w:rsidR="004941EB" w:rsidRDefault="00FB3122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Both conversations are about the future. The first conversation uses </w:t>
      </w:r>
      <w:r>
        <w:rPr>
          <w:i/>
          <w:iCs/>
          <w:sz w:val="24"/>
          <w:szCs w:val="24"/>
        </w:rPr>
        <w:t xml:space="preserve">going to </w:t>
      </w:r>
      <w:r>
        <w:rPr>
          <w:sz w:val="24"/>
          <w:szCs w:val="24"/>
        </w:rPr>
        <w:t xml:space="preserve">+ a verb in the simple form. The second conversation uses </w:t>
      </w:r>
      <w:proofErr w:type="spellStart"/>
      <w:r>
        <w:rPr>
          <w:i/>
          <w:iCs/>
          <w:sz w:val="24"/>
          <w:szCs w:val="24"/>
        </w:rPr>
        <w:t>gonna</w:t>
      </w:r>
      <w:proofErr w:type="spellEnd"/>
      <w:r>
        <w:rPr>
          <w:i/>
          <w:iCs/>
          <w:sz w:val="24"/>
          <w:szCs w:val="24"/>
        </w:rPr>
        <w:t xml:space="preserve"> </w:t>
      </w:r>
      <w:r>
        <w:rPr>
          <w:sz w:val="24"/>
          <w:szCs w:val="24"/>
        </w:rPr>
        <w:t xml:space="preserve">+ a verb in the simple form. It is OK to use </w:t>
      </w:r>
      <w:proofErr w:type="spellStart"/>
      <w:r>
        <w:rPr>
          <w:i/>
          <w:iCs/>
          <w:sz w:val="24"/>
          <w:szCs w:val="24"/>
        </w:rPr>
        <w:t>gonna</w:t>
      </w:r>
      <w:proofErr w:type="spellEnd"/>
      <w:r>
        <w:rPr>
          <w:sz w:val="24"/>
          <w:szCs w:val="24"/>
        </w:rPr>
        <w:t xml:space="preserve"> in conversations with family and friends. (</w:t>
      </w:r>
      <w:proofErr w:type="spellStart"/>
      <w:r>
        <w:rPr>
          <w:i/>
          <w:iCs/>
          <w:sz w:val="24"/>
          <w:szCs w:val="24"/>
        </w:rPr>
        <w:t>Gonna</w:t>
      </w:r>
      <w:proofErr w:type="spellEnd"/>
      <w:r>
        <w:rPr>
          <w:sz w:val="24"/>
          <w:szCs w:val="24"/>
        </w:rPr>
        <w:t xml:space="preserve"> is not used </w:t>
      </w:r>
      <w:r>
        <w:rPr>
          <w:sz w:val="24"/>
          <w:szCs w:val="24"/>
        </w:rPr>
        <w:t>in formal conversations or in written English.)</w:t>
      </w:r>
    </w:p>
    <w:p w14:paraId="0154FCC7" w14:textId="77777777" w:rsidR="004941EB" w:rsidRDefault="004941EB">
      <w:pPr>
        <w:pStyle w:val="Body"/>
        <w:rPr>
          <w:sz w:val="24"/>
          <w:szCs w:val="24"/>
        </w:rPr>
      </w:pPr>
    </w:p>
    <w:p w14:paraId="34721DC2" w14:textId="77777777" w:rsidR="004941EB" w:rsidRDefault="00FB3122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2. Match each statement on the left with a logical follow-up question on the right. Write the letter of your answer on the line. Then read the statements and questions aloud with a partner. If you</w:t>
      </w:r>
      <w:r>
        <w:rPr>
          <w:rFonts w:hAnsi="Helvetica"/>
          <w:b/>
          <w:bCs/>
          <w:sz w:val="24"/>
          <w:szCs w:val="24"/>
        </w:rPr>
        <w:t>’</w:t>
      </w:r>
      <w:r>
        <w:rPr>
          <w:b/>
          <w:bCs/>
          <w:sz w:val="24"/>
          <w:szCs w:val="24"/>
        </w:rPr>
        <w:t>d like to,</w:t>
      </w:r>
      <w:r>
        <w:rPr>
          <w:b/>
          <w:bCs/>
          <w:sz w:val="24"/>
          <w:szCs w:val="24"/>
        </w:rPr>
        <w:t xml:space="preserve"> you can pronounce </w:t>
      </w:r>
      <w:r>
        <w:rPr>
          <w:b/>
          <w:bCs/>
          <w:i/>
          <w:iCs/>
          <w:sz w:val="24"/>
          <w:szCs w:val="24"/>
        </w:rPr>
        <w:t>going to</w:t>
      </w:r>
      <w:r>
        <w:rPr>
          <w:b/>
          <w:bCs/>
          <w:sz w:val="24"/>
          <w:szCs w:val="24"/>
        </w:rPr>
        <w:t xml:space="preserve"> as </w:t>
      </w:r>
      <w:proofErr w:type="spellStart"/>
      <w:r>
        <w:rPr>
          <w:b/>
          <w:bCs/>
          <w:i/>
          <w:iCs/>
          <w:sz w:val="24"/>
          <w:szCs w:val="24"/>
        </w:rPr>
        <w:t>gonna</w:t>
      </w:r>
      <w:proofErr w:type="spellEnd"/>
      <w:r>
        <w:rPr>
          <w:b/>
          <w:bCs/>
          <w:sz w:val="24"/>
          <w:szCs w:val="24"/>
        </w:rPr>
        <w:t xml:space="preserve">. </w:t>
      </w:r>
    </w:p>
    <w:p w14:paraId="18EC6F8D" w14:textId="77777777" w:rsidR="004941EB" w:rsidRDefault="004941EB">
      <w:pPr>
        <w:pStyle w:val="Body"/>
        <w:rPr>
          <w:b/>
          <w:bCs/>
          <w:sz w:val="24"/>
          <w:szCs w:val="24"/>
        </w:rPr>
      </w:pP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4676"/>
        <w:gridCol w:w="4677"/>
      </w:tblGrid>
      <w:tr w:rsidR="004941EB" w14:paraId="2D7A2CC0" w14:textId="77777777">
        <w:trPr>
          <w:trHeight w:val="279"/>
          <w:tblHeader/>
        </w:trPr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1802B8F" w14:textId="77777777" w:rsidR="004941EB" w:rsidRDefault="00FB3122">
            <w:pPr>
              <w:pStyle w:val="TableStyle3"/>
              <w:jc w:val="center"/>
            </w:pPr>
            <w:r>
              <w:t>Speaker 1</w:t>
            </w:r>
          </w:p>
        </w:tc>
        <w:tc>
          <w:tcPr>
            <w:tcW w:w="4676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13D909" w14:textId="77777777" w:rsidR="004941EB" w:rsidRDefault="00FB3122">
            <w:pPr>
              <w:pStyle w:val="TableStyle3"/>
              <w:jc w:val="center"/>
            </w:pPr>
            <w:r>
              <w:t>Speaker 2</w:t>
            </w:r>
          </w:p>
        </w:tc>
      </w:tr>
      <w:tr w:rsidR="004941EB" w14:paraId="0AFE3E46" w14:textId="77777777">
        <w:tblPrEx>
          <w:shd w:val="clear" w:color="auto" w:fill="FFFFFF"/>
        </w:tblPrEx>
        <w:trPr>
          <w:trHeight w:val="2238"/>
        </w:trPr>
        <w:tc>
          <w:tcPr>
            <w:tcW w:w="467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3138C9A" w14:textId="77777777" w:rsidR="004941EB" w:rsidRDefault="00FB3122">
            <w:pPr>
              <w:pStyle w:val="Body"/>
              <w:numPr>
                <w:ilvl w:val="0"/>
                <w:numId w:val="3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__</w:t>
            </w:r>
            <w:r>
              <w:rPr>
                <w:rFonts w:ascii="Handwriting - Dakota"/>
                <w:u w:color="000000"/>
              </w:rPr>
              <w:t>d</w:t>
            </w:r>
            <w:r>
              <w:rPr>
                <w:u w:color="000000"/>
              </w:rPr>
              <w:t>__ We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re going to paint the kitchen.</w:t>
            </w:r>
          </w:p>
          <w:p w14:paraId="6005DB64" w14:textId="77777777" w:rsidR="004941EB" w:rsidRDefault="00FB3122">
            <w:pPr>
              <w:pStyle w:val="Body"/>
              <w:numPr>
                <w:ilvl w:val="0"/>
                <w:numId w:val="3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_____ We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re going to get a dog.</w:t>
            </w:r>
          </w:p>
          <w:p w14:paraId="5BBE774C" w14:textId="77777777" w:rsidR="004941EB" w:rsidRDefault="00FB3122">
            <w:pPr>
              <w:pStyle w:val="Body"/>
              <w:numPr>
                <w:ilvl w:val="0"/>
                <w:numId w:val="3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_____ Our plane is going to land at 2 PM.</w:t>
            </w:r>
          </w:p>
          <w:p w14:paraId="34F394FF" w14:textId="77777777" w:rsidR="004941EB" w:rsidRDefault="00FB3122">
            <w:pPr>
              <w:pStyle w:val="Body"/>
              <w:numPr>
                <w:ilvl w:val="0"/>
                <w:numId w:val="3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_____ We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re going to take a road trip from Miami to Key West.</w:t>
            </w:r>
          </w:p>
          <w:p w14:paraId="7FA7D42C" w14:textId="77777777" w:rsidR="004941EB" w:rsidRDefault="00FB3122">
            <w:pPr>
              <w:pStyle w:val="Body"/>
              <w:numPr>
                <w:ilvl w:val="0"/>
                <w:numId w:val="3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_____ We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 xml:space="preserve">re going </w:t>
            </w:r>
            <w:r>
              <w:rPr>
                <w:u w:color="000000"/>
              </w:rPr>
              <w:t>to start a club.</w:t>
            </w:r>
          </w:p>
          <w:p w14:paraId="64839E82" w14:textId="7672E3CF" w:rsidR="004941EB" w:rsidRDefault="00FB3122">
            <w:pPr>
              <w:pStyle w:val="Body"/>
              <w:numPr>
                <w:ilvl w:val="0"/>
                <w:numId w:val="3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_____ We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re going to make a lasagna</w:t>
            </w:r>
            <w:r>
              <w:rPr>
                <w:u w:color="000000"/>
              </w:rPr>
              <w:t>.</w:t>
            </w:r>
          </w:p>
        </w:tc>
        <w:tc>
          <w:tcPr>
            <w:tcW w:w="4676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864CB40" w14:textId="77777777" w:rsidR="004941EB" w:rsidRDefault="00FB3122">
            <w:pPr>
              <w:pStyle w:val="Body"/>
              <w:numPr>
                <w:ilvl w:val="0"/>
                <w:numId w:val="6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Who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s going to be the president?</w:t>
            </w:r>
          </w:p>
          <w:p w14:paraId="3DD630EA" w14:textId="77777777" w:rsidR="004941EB" w:rsidRDefault="00FB3122">
            <w:pPr>
              <w:pStyle w:val="Body"/>
              <w:numPr>
                <w:ilvl w:val="0"/>
                <w:numId w:val="6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Who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s going to pick you up at the airport?</w:t>
            </w:r>
          </w:p>
          <w:p w14:paraId="5D1F529A" w14:textId="77777777" w:rsidR="004941EB" w:rsidRDefault="00FB3122">
            <w:pPr>
              <w:pStyle w:val="Body"/>
              <w:numPr>
                <w:ilvl w:val="0"/>
                <w:numId w:val="6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Who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 xml:space="preserve">s going to drive? </w:t>
            </w:r>
          </w:p>
          <w:p w14:paraId="15B0D6BC" w14:textId="77777777" w:rsidR="004941EB" w:rsidRDefault="00FB3122">
            <w:pPr>
              <w:pStyle w:val="Body"/>
              <w:numPr>
                <w:ilvl w:val="0"/>
                <w:numId w:val="6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Who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s going to pick out the color?</w:t>
            </w:r>
          </w:p>
          <w:p w14:paraId="3C2A9648" w14:textId="77777777" w:rsidR="004941EB" w:rsidRDefault="00FB3122">
            <w:pPr>
              <w:pStyle w:val="Body"/>
              <w:numPr>
                <w:ilvl w:val="0"/>
                <w:numId w:val="6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Who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s going to buy the ingredients?</w:t>
            </w:r>
          </w:p>
          <w:p w14:paraId="48D41389" w14:textId="77777777" w:rsidR="004941EB" w:rsidRDefault="00FB3122">
            <w:pPr>
              <w:pStyle w:val="Body"/>
              <w:numPr>
                <w:ilvl w:val="0"/>
                <w:numId w:val="6"/>
              </w:numPr>
              <w:spacing w:line="288" w:lineRule="auto"/>
              <w:rPr>
                <w:u w:color="000000"/>
              </w:rPr>
            </w:pPr>
            <w:r>
              <w:rPr>
                <w:u w:color="000000"/>
              </w:rPr>
              <w:t>Who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 xml:space="preserve">s going to walk it and feed </w:t>
            </w:r>
            <w:r>
              <w:rPr>
                <w:u w:color="000000"/>
              </w:rPr>
              <w:t>it?</w:t>
            </w:r>
          </w:p>
        </w:tc>
      </w:tr>
    </w:tbl>
    <w:p w14:paraId="56A7AC31" w14:textId="77777777" w:rsidR="004941EB" w:rsidRDefault="004941EB">
      <w:pPr>
        <w:pStyle w:val="Body"/>
        <w:rPr>
          <w:sz w:val="24"/>
          <w:szCs w:val="24"/>
        </w:rPr>
      </w:pPr>
    </w:p>
    <w:p w14:paraId="7985A672" w14:textId="77777777" w:rsidR="004941EB" w:rsidRDefault="00FB3122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3. Write your own follow-up question for Speaker 2. Begin your question with </w:t>
      </w:r>
      <w:r>
        <w:rPr>
          <w:b/>
          <w:bCs/>
          <w:i/>
          <w:iCs/>
          <w:sz w:val="24"/>
          <w:szCs w:val="24"/>
        </w:rPr>
        <w:t>Who</w:t>
      </w:r>
      <w:r>
        <w:rPr>
          <w:rFonts w:hAnsi="Helvetica"/>
          <w:b/>
          <w:bCs/>
          <w:i/>
          <w:iCs/>
          <w:sz w:val="24"/>
          <w:szCs w:val="24"/>
        </w:rPr>
        <w:t>’</w:t>
      </w:r>
      <w:r>
        <w:rPr>
          <w:b/>
          <w:bCs/>
          <w:i/>
          <w:iCs/>
          <w:sz w:val="24"/>
          <w:szCs w:val="24"/>
        </w:rPr>
        <w:t>s going to</w:t>
      </w:r>
      <w:r>
        <w:rPr>
          <w:b/>
          <w:bCs/>
          <w:sz w:val="24"/>
          <w:szCs w:val="24"/>
        </w:rPr>
        <w:t>.</w:t>
      </w:r>
      <w:bookmarkStart w:id="0" w:name="_GoBack"/>
      <w:bookmarkEnd w:id="0"/>
    </w:p>
    <w:p w14:paraId="174F4AAB" w14:textId="77777777" w:rsidR="004941EB" w:rsidRDefault="004941EB">
      <w:pPr>
        <w:pStyle w:val="Body"/>
        <w:rPr>
          <w:sz w:val="24"/>
          <w:szCs w:val="24"/>
        </w:rPr>
      </w:pPr>
    </w:p>
    <w:tbl>
      <w:tblPr>
        <w:tblW w:w="902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4510"/>
        <w:gridCol w:w="4510"/>
      </w:tblGrid>
      <w:tr w:rsidR="004941EB" w14:paraId="66101DF2" w14:textId="77777777">
        <w:trPr>
          <w:trHeight w:val="279"/>
          <w:tblHeader/>
        </w:trPr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7F04149" w14:textId="77777777" w:rsidR="004941EB" w:rsidRDefault="00FB3122">
            <w:pPr>
              <w:pStyle w:val="TableStyle3"/>
              <w:jc w:val="center"/>
            </w:pPr>
            <w:r>
              <w:t>Speaker 1</w:t>
            </w:r>
          </w:p>
        </w:tc>
        <w:tc>
          <w:tcPr>
            <w:tcW w:w="4510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7056C14" w14:textId="77777777" w:rsidR="004941EB" w:rsidRDefault="00FB3122">
            <w:pPr>
              <w:pStyle w:val="TableStyle3"/>
              <w:jc w:val="center"/>
            </w:pPr>
            <w:r>
              <w:t>Speaker 2</w:t>
            </w:r>
          </w:p>
        </w:tc>
      </w:tr>
      <w:tr w:rsidR="004941EB" w14:paraId="47AF6DE4" w14:textId="77777777">
        <w:tblPrEx>
          <w:shd w:val="clear" w:color="auto" w:fill="FFFFFF"/>
        </w:tblPrEx>
        <w:trPr>
          <w:trHeight w:val="950"/>
        </w:trPr>
        <w:tc>
          <w:tcPr>
            <w:tcW w:w="4510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6" w:space="0" w:color="000000"/>
            </w:tcBorders>
            <w:shd w:val="clear" w:color="auto" w:fill="FEFFF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59AF39" w14:textId="77777777" w:rsidR="004941EB" w:rsidRDefault="004941EB">
            <w:pPr>
              <w:pStyle w:val="Body"/>
              <w:spacing w:line="288" w:lineRule="auto"/>
            </w:pPr>
          </w:p>
          <w:p w14:paraId="72A3DD2B" w14:textId="77777777" w:rsidR="004941EB" w:rsidRDefault="00FB3122">
            <w:pPr>
              <w:pStyle w:val="Body"/>
              <w:spacing w:line="288" w:lineRule="auto"/>
            </w:pPr>
            <w:r>
              <w:rPr>
                <w:u w:color="000000"/>
              </w:rPr>
              <w:t>We</w:t>
            </w:r>
            <w:r>
              <w:rPr>
                <w:rFonts w:hAnsi="Helvetica"/>
                <w:u w:color="000000"/>
              </w:rPr>
              <w:t>’</w:t>
            </w:r>
            <w:r>
              <w:rPr>
                <w:u w:color="000000"/>
              </w:rPr>
              <w:t>re going to have a party.</w:t>
            </w:r>
          </w:p>
        </w:tc>
        <w:tc>
          <w:tcPr>
            <w:tcW w:w="4510" w:type="dxa"/>
            <w:tcBorders>
              <w:top w:val="single" w:sz="6" w:space="0" w:color="000000"/>
              <w:left w:val="single" w:sz="6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368B50F" w14:textId="77777777" w:rsidR="004941EB" w:rsidRDefault="004941EB">
            <w:pPr>
              <w:pStyle w:val="Body"/>
              <w:spacing w:line="288" w:lineRule="auto"/>
              <w:rPr>
                <w:sz w:val="20"/>
                <w:szCs w:val="20"/>
                <w:u w:color="000000"/>
              </w:rPr>
            </w:pPr>
          </w:p>
          <w:p w14:paraId="32F6AC6F" w14:textId="77777777" w:rsidR="004941EB" w:rsidRDefault="004941EB">
            <w:pPr>
              <w:pStyle w:val="Body"/>
              <w:rPr>
                <w:rFonts w:ascii="Times New Roman" w:eastAsia="Times New Roman" w:hAnsi="Times New Roman" w:cs="Times New Roman"/>
                <w:sz w:val="20"/>
                <w:szCs w:val="20"/>
                <w:u w:color="000000"/>
              </w:rPr>
            </w:pPr>
          </w:p>
          <w:p w14:paraId="3C41E9B4" w14:textId="77777777" w:rsidR="004941EB" w:rsidRDefault="004941EB">
            <w:pPr>
              <w:pStyle w:val="Body"/>
            </w:pPr>
          </w:p>
        </w:tc>
      </w:tr>
    </w:tbl>
    <w:p w14:paraId="301792F4" w14:textId="77777777" w:rsidR="004941EB" w:rsidRDefault="004941EB">
      <w:pPr>
        <w:pStyle w:val="Body"/>
        <w:rPr>
          <w:sz w:val="24"/>
          <w:szCs w:val="24"/>
        </w:rPr>
      </w:pPr>
    </w:p>
    <w:p w14:paraId="136D6D4A" w14:textId="77777777" w:rsidR="004941EB" w:rsidRDefault="00FB3122">
      <w:pPr>
        <w:pStyle w:val="Body"/>
        <w:rPr>
          <w:rFonts w:ascii="Times New Roman" w:eastAsia="Times New Roman" w:hAnsi="Times New Roman" w:cs="Times New Roman"/>
          <w:sz w:val="18"/>
          <w:szCs w:val="18"/>
          <w:u w:color="000000"/>
        </w:rPr>
      </w:pPr>
      <w:r>
        <w:rPr>
          <w:rFonts w:ascii="Times New Roman"/>
          <w:sz w:val="18"/>
          <w:szCs w:val="18"/>
          <w:u w:color="000000"/>
        </w:rPr>
        <w:t xml:space="preserve">Copyright </w:t>
      </w:r>
      <w:r>
        <w:rPr>
          <w:rFonts w:hAnsi="Times New Roman"/>
          <w:sz w:val="18"/>
          <w:szCs w:val="18"/>
          <w:u w:color="000000"/>
        </w:rPr>
        <w:t>©</w:t>
      </w:r>
      <w:r>
        <w:rPr>
          <w:rFonts w:hAnsi="Times New Roman"/>
          <w:sz w:val="18"/>
          <w:szCs w:val="18"/>
          <w:u w:color="000000"/>
        </w:rPr>
        <w:t xml:space="preserve"> </w:t>
      </w:r>
      <w:r>
        <w:rPr>
          <w:rFonts w:ascii="Times New Roman"/>
          <w:sz w:val="18"/>
          <w:szCs w:val="18"/>
          <w:u w:color="000000"/>
        </w:rPr>
        <w:t>2017</w:t>
      </w:r>
      <w:r>
        <w:rPr>
          <w:rFonts w:ascii="Times New Roman"/>
          <w:sz w:val="18"/>
          <w:szCs w:val="18"/>
          <w:u w:color="000000"/>
        </w:rPr>
        <w:t xml:space="preserve"> Sandra Heyer. All rights reserved. Permission granted to reproduce for classroom use.</w:t>
      </w:r>
    </w:p>
    <w:p w14:paraId="680670C5" w14:textId="77777777" w:rsidR="004941EB" w:rsidRDefault="00FB3122">
      <w:pPr>
        <w:pStyle w:val="Body"/>
      </w:pPr>
      <w:r>
        <w:rPr>
          <w:rFonts w:ascii="Times New Roman"/>
          <w:sz w:val="18"/>
          <w:szCs w:val="18"/>
          <w:u w:color="000000"/>
        </w:rPr>
        <w:t xml:space="preserve">Photo of cake: Copyright </w:t>
      </w:r>
      <w:r>
        <w:rPr>
          <w:rFonts w:hAnsi="Times New Roman"/>
          <w:sz w:val="18"/>
          <w:szCs w:val="18"/>
          <w:u w:color="000000"/>
        </w:rPr>
        <w:t>©</w:t>
      </w:r>
      <w:r>
        <w:rPr>
          <w:rFonts w:hAnsi="Times New Roman"/>
          <w:sz w:val="18"/>
          <w:szCs w:val="18"/>
          <w:u w:color="000000"/>
        </w:rPr>
        <w:t xml:space="preserve"> </w:t>
      </w:r>
      <w:r>
        <w:rPr>
          <w:rFonts w:ascii="Times New Roman"/>
          <w:sz w:val="18"/>
          <w:szCs w:val="18"/>
          <w:u w:color="000000"/>
        </w:rPr>
        <w:t xml:space="preserve">Elena </w:t>
      </w:r>
      <w:proofErr w:type="spellStart"/>
      <w:r>
        <w:rPr>
          <w:rFonts w:ascii="Times New Roman"/>
          <w:sz w:val="18"/>
          <w:szCs w:val="18"/>
          <w:u w:color="000000"/>
        </w:rPr>
        <w:t>Elisseeva</w:t>
      </w:r>
      <w:proofErr w:type="spellEnd"/>
      <w:r>
        <w:rPr>
          <w:rFonts w:ascii="Times New Roman"/>
          <w:sz w:val="18"/>
          <w:szCs w:val="18"/>
          <w:u w:color="000000"/>
        </w:rPr>
        <w:t xml:space="preserve"> | </w:t>
      </w:r>
      <w:proofErr w:type="spellStart"/>
      <w:r>
        <w:rPr>
          <w:rFonts w:ascii="Times New Roman"/>
          <w:sz w:val="18"/>
          <w:szCs w:val="18"/>
          <w:u w:color="000000"/>
        </w:rPr>
        <w:t>Dreamstime</w:t>
      </w:r>
      <w:proofErr w:type="spellEnd"/>
      <w:r>
        <w:rPr>
          <w:rFonts w:ascii="Times New Roman"/>
          <w:sz w:val="18"/>
          <w:szCs w:val="18"/>
          <w:u w:color="000000"/>
        </w:rPr>
        <w:t>. Reprinted with permission.</w:t>
      </w:r>
    </w:p>
    <w:sectPr w:rsidR="004941EB">
      <w:headerReference w:type="default" r:id="rId9"/>
      <w:footerReference w:type="default" r:id="rId10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118810F" w14:textId="77777777" w:rsidR="00000000" w:rsidRDefault="00FB3122">
      <w:r>
        <w:separator/>
      </w:r>
    </w:p>
  </w:endnote>
  <w:endnote w:type="continuationSeparator" w:id="0">
    <w:p w14:paraId="202BC1E7" w14:textId="77777777" w:rsidR="00000000" w:rsidRDefault="00FB31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CAB824" w14:textId="77777777" w:rsidR="004941EB" w:rsidRDefault="004941EB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F1D20B1" w14:textId="77777777" w:rsidR="00000000" w:rsidRDefault="00FB3122">
      <w:r>
        <w:separator/>
      </w:r>
    </w:p>
  </w:footnote>
  <w:footnote w:type="continuationSeparator" w:id="0">
    <w:p w14:paraId="6046496E" w14:textId="77777777" w:rsidR="00000000" w:rsidRDefault="00FB312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0DC2259" w14:textId="77777777" w:rsidR="004941EB" w:rsidRDefault="004941EB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0B20F5"/>
    <w:multiLevelType w:val="multilevel"/>
    <w:tmpl w:val="131ED2C6"/>
    <w:lvl w:ilvl="0">
      <w:start w:val="1"/>
      <w:numFmt w:val="lowerLetter"/>
      <w:lvlText w:val="%1."/>
      <w:lvlJc w:val="left"/>
      <w:pPr>
        <w:tabs>
          <w:tab w:val="num" w:pos="327"/>
        </w:tabs>
        <w:ind w:left="327" w:hanging="327"/>
      </w:pPr>
      <w:rPr>
        <w:position w:val="0"/>
        <w:u w:color="000000"/>
        <w:rtl w:val="0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position w:val="0"/>
        <w:u w:color="000000"/>
        <w:rtl w:val="0"/>
        <w:lang w:val="en-US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position w:val="0"/>
        <w:u w:color="000000"/>
        <w:rtl w:val="0"/>
        <w:lang w:val="en-US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position w:val="0"/>
        <w:u w:color="000000"/>
        <w:rtl w:val="0"/>
        <w:lang w:val="en-US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position w:val="0"/>
        <w:u w:color="000000"/>
        <w:rtl w:val="0"/>
        <w:lang w:val="en-US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position w:val="0"/>
        <w:u w:color="000000"/>
        <w:rtl w:val="0"/>
        <w:lang w:val="en-US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position w:val="0"/>
        <w:u w:color="000000"/>
        <w:rtl w:val="0"/>
        <w:lang w:val="en-US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position w:val="0"/>
        <w:u w:color="000000"/>
        <w:rtl w:val="0"/>
        <w:lang w:val="en-US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position w:val="0"/>
        <w:u w:color="000000"/>
        <w:rtl w:val="0"/>
        <w:lang w:val="en-US"/>
      </w:rPr>
    </w:lvl>
  </w:abstractNum>
  <w:abstractNum w:abstractNumId="1">
    <w:nsid w:val="3A2439CD"/>
    <w:multiLevelType w:val="multilevel"/>
    <w:tmpl w:val="80269A2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abstractNum w:abstractNumId="2">
    <w:nsid w:val="40262EF4"/>
    <w:multiLevelType w:val="multilevel"/>
    <w:tmpl w:val="14DC8A54"/>
    <w:styleLink w:val="List0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327"/>
      </w:pPr>
      <w:rPr>
        <w:position w:val="0"/>
        <w:u w:color="000000"/>
        <w:rtl w:val="0"/>
        <w:lang w:val="en-US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position w:val="0"/>
        <w:u w:color="000000"/>
        <w:rtl w:val="0"/>
        <w:lang w:val="en-US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position w:val="0"/>
        <w:u w:color="000000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position w:val="0"/>
        <w:u w:color="000000"/>
        <w:rtl w:val="0"/>
        <w:lang w:val="en-US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position w:val="0"/>
        <w:u w:color="000000"/>
        <w:rtl w:val="0"/>
        <w:lang w:val="en-US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position w:val="0"/>
        <w:u w:color="000000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position w:val="0"/>
        <w:u w:color="000000"/>
        <w:rtl w:val="0"/>
        <w:lang w:val="en-US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position w:val="0"/>
        <w:u w:color="000000"/>
        <w:rtl w:val="0"/>
        <w:lang w:val="en-US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position w:val="0"/>
        <w:u w:color="000000"/>
        <w:rtl w:val="0"/>
        <w:lang w:val="en-US"/>
      </w:rPr>
    </w:lvl>
  </w:abstractNum>
  <w:abstractNum w:abstractNumId="3">
    <w:nsid w:val="47FB3A19"/>
    <w:multiLevelType w:val="multilevel"/>
    <w:tmpl w:val="039A6D3A"/>
    <w:lvl w:ilvl="0">
      <w:start w:val="1"/>
      <w:numFmt w:val="decimal"/>
      <w:lvlText w:val="%1."/>
      <w:lvlJc w:val="left"/>
      <w:pPr>
        <w:tabs>
          <w:tab w:val="num" w:pos="327"/>
        </w:tabs>
        <w:ind w:left="327" w:hanging="327"/>
      </w:pPr>
      <w:rPr>
        <w:position w:val="0"/>
        <w:u w:color="000000"/>
        <w:rtl w:val="0"/>
        <w:lang w:val="en-US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position w:val="0"/>
        <w:u w:color="000000"/>
        <w:rtl w:val="0"/>
        <w:lang w:val="en-US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position w:val="0"/>
        <w:u w:color="000000"/>
        <w:rtl w:val="0"/>
        <w:lang w:val="en-US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position w:val="0"/>
        <w:u w:color="000000"/>
        <w:rtl w:val="0"/>
        <w:lang w:val="en-US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position w:val="0"/>
        <w:u w:color="000000"/>
        <w:rtl w:val="0"/>
        <w:lang w:val="en-US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position w:val="0"/>
        <w:u w:color="000000"/>
        <w:rtl w:val="0"/>
        <w:lang w:val="en-US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position w:val="0"/>
        <w:u w:color="000000"/>
        <w:rtl w:val="0"/>
        <w:lang w:val="en-US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position w:val="0"/>
        <w:u w:color="000000"/>
        <w:rtl w:val="0"/>
        <w:lang w:val="en-US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position w:val="0"/>
        <w:u w:color="000000"/>
        <w:rtl w:val="0"/>
        <w:lang w:val="en-US"/>
      </w:rPr>
    </w:lvl>
  </w:abstractNum>
  <w:abstractNum w:abstractNumId="4">
    <w:nsid w:val="4C02289D"/>
    <w:multiLevelType w:val="multilevel"/>
    <w:tmpl w:val="8AAC91BA"/>
    <w:styleLink w:val="List1"/>
    <w:lvl w:ilvl="0">
      <w:start w:val="1"/>
      <w:numFmt w:val="lowerLetter"/>
      <w:lvlText w:val="%1."/>
      <w:lvlJc w:val="left"/>
      <w:pPr>
        <w:tabs>
          <w:tab w:val="num" w:pos="327"/>
        </w:tabs>
        <w:ind w:left="327" w:hanging="327"/>
      </w:pPr>
      <w:rPr>
        <w:position w:val="0"/>
        <w:u w:color="000000"/>
        <w:rtl w:val="0"/>
        <w:lang w:val="en-US"/>
      </w:rPr>
    </w:lvl>
    <w:lvl w:ilvl="1">
      <w:start w:val="1"/>
      <w:numFmt w:val="upperLetter"/>
      <w:lvlText w:val="%2."/>
      <w:lvlJc w:val="left"/>
      <w:pPr>
        <w:tabs>
          <w:tab w:val="num" w:pos="720"/>
        </w:tabs>
        <w:ind w:left="720" w:hanging="360"/>
      </w:pPr>
      <w:rPr>
        <w:position w:val="0"/>
        <w:u w:color="000000"/>
        <w:rtl w:val="0"/>
        <w:lang w:val="en-US"/>
      </w:rPr>
    </w:lvl>
    <w:lvl w:ilvl="2">
      <w:start w:val="1"/>
      <w:numFmt w:val="upperLetter"/>
      <w:lvlText w:val="%3."/>
      <w:lvlJc w:val="left"/>
      <w:pPr>
        <w:tabs>
          <w:tab w:val="num" w:pos="1080"/>
        </w:tabs>
        <w:ind w:left="1080" w:hanging="360"/>
      </w:pPr>
      <w:rPr>
        <w:position w:val="0"/>
        <w:u w:color="000000"/>
        <w:rtl w:val="0"/>
        <w:lang w:val="en-US"/>
      </w:rPr>
    </w:lvl>
    <w:lvl w:ilvl="3">
      <w:start w:val="1"/>
      <w:numFmt w:val="upperLetter"/>
      <w:lvlText w:val="%4."/>
      <w:lvlJc w:val="left"/>
      <w:pPr>
        <w:tabs>
          <w:tab w:val="num" w:pos="1440"/>
        </w:tabs>
        <w:ind w:left="1440" w:hanging="360"/>
      </w:pPr>
      <w:rPr>
        <w:position w:val="0"/>
        <w:u w:color="000000"/>
        <w:rtl w:val="0"/>
        <w:lang w:val="en-US"/>
      </w:rPr>
    </w:lvl>
    <w:lvl w:ilvl="4">
      <w:start w:val="1"/>
      <w:numFmt w:val="upperLetter"/>
      <w:lvlText w:val="%5."/>
      <w:lvlJc w:val="left"/>
      <w:pPr>
        <w:tabs>
          <w:tab w:val="num" w:pos="1800"/>
        </w:tabs>
        <w:ind w:left="1800" w:hanging="360"/>
      </w:pPr>
      <w:rPr>
        <w:position w:val="0"/>
        <w:u w:color="000000"/>
        <w:rtl w:val="0"/>
        <w:lang w:val="en-US"/>
      </w:rPr>
    </w:lvl>
    <w:lvl w:ilvl="5">
      <w:start w:val="1"/>
      <w:numFmt w:val="upperLetter"/>
      <w:lvlText w:val="%6."/>
      <w:lvlJc w:val="left"/>
      <w:pPr>
        <w:tabs>
          <w:tab w:val="num" w:pos="2160"/>
        </w:tabs>
        <w:ind w:left="2160" w:hanging="360"/>
      </w:pPr>
      <w:rPr>
        <w:position w:val="0"/>
        <w:u w:color="000000"/>
        <w:rtl w:val="0"/>
        <w:lang w:val="en-US"/>
      </w:rPr>
    </w:lvl>
    <w:lvl w:ilvl="6">
      <w:start w:val="1"/>
      <w:numFmt w:val="upperLetter"/>
      <w:lvlText w:val="%7."/>
      <w:lvlJc w:val="left"/>
      <w:pPr>
        <w:tabs>
          <w:tab w:val="num" w:pos="2520"/>
        </w:tabs>
        <w:ind w:left="2520" w:hanging="360"/>
      </w:pPr>
      <w:rPr>
        <w:position w:val="0"/>
        <w:u w:color="000000"/>
        <w:rtl w:val="0"/>
        <w:lang w:val="en-US"/>
      </w:rPr>
    </w:lvl>
    <w:lvl w:ilvl="7">
      <w:start w:val="1"/>
      <w:numFmt w:val="upperLetter"/>
      <w:lvlText w:val="%8."/>
      <w:lvlJc w:val="left"/>
      <w:pPr>
        <w:tabs>
          <w:tab w:val="num" w:pos="2880"/>
        </w:tabs>
        <w:ind w:left="2880" w:hanging="360"/>
      </w:pPr>
      <w:rPr>
        <w:position w:val="0"/>
        <w:u w:color="000000"/>
        <w:rtl w:val="0"/>
        <w:lang w:val="en-US"/>
      </w:rPr>
    </w:lvl>
    <w:lvl w:ilvl="8">
      <w:start w:val="1"/>
      <w:numFmt w:val="upperLetter"/>
      <w:lvlText w:val="%9."/>
      <w:lvlJc w:val="left"/>
      <w:pPr>
        <w:tabs>
          <w:tab w:val="num" w:pos="3240"/>
        </w:tabs>
        <w:ind w:left="3240" w:hanging="360"/>
      </w:pPr>
      <w:rPr>
        <w:position w:val="0"/>
        <w:u w:color="000000"/>
        <w:rtl w:val="0"/>
        <w:lang w:val="en-US"/>
      </w:rPr>
    </w:lvl>
  </w:abstractNum>
  <w:abstractNum w:abstractNumId="5">
    <w:nsid w:val="52FD6E0E"/>
    <w:multiLevelType w:val="multilevel"/>
    <w:tmpl w:val="B1488E4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1">
      <w:start w:val="1"/>
      <w:numFmt w:val="decimal"/>
      <w:lvlText w:val="%2."/>
      <w:lvlJc w:val="left"/>
      <w:pPr>
        <w:tabs>
          <w:tab w:val="num" w:pos="720"/>
        </w:tabs>
        <w:ind w:left="7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3">
      <w:start w:val="1"/>
      <w:numFmt w:val="decimal"/>
      <w:lvlText w:val="%4."/>
      <w:lvlJc w:val="left"/>
      <w:pPr>
        <w:tabs>
          <w:tab w:val="num" w:pos="1440"/>
        </w:tabs>
        <w:ind w:left="14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4">
      <w:start w:val="1"/>
      <w:numFmt w:val="decimal"/>
      <w:lvlText w:val="%5."/>
      <w:lvlJc w:val="left"/>
      <w:pPr>
        <w:tabs>
          <w:tab w:val="num" w:pos="1800"/>
        </w:tabs>
        <w:ind w:left="180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5">
      <w:start w:val="1"/>
      <w:numFmt w:val="decimal"/>
      <w:lvlText w:val="%6."/>
      <w:lvlJc w:val="left"/>
      <w:pPr>
        <w:tabs>
          <w:tab w:val="num" w:pos="2160"/>
        </w:tabs>
        <w:ind w:left="216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7">
      <w:start w:val="1"/>
      <w:numFmt w:val="decimal"/>
      <w:lvlText w:val="%8."/>
      <w:lvlJc w:val="left"/>
      <w:pPr>
        <w:tabs>
          <w:tab w:val="num" w:pos="2880"/>
        </w:tabs>
        <w:ind w:left="288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  <w:lvl w:ilvl="8">
      <w:start w:val="1"/>
      <w:numFmt w:val="decimal"/>
      <w:lvlText w:val="%9."/>
      <w:lvlJc w:val="left"/>
      <w:pPr>
        <w:tabs>
          <w:tab w:val="num" w:pos="3240"/>
        </w:tabs>
        <w:ind w:left="3240" w:hanging="360"/>
      </w:pPr>
      <w:rPr>
        <w:rFonts w:ascii="Helvetica" w:eastAsia="Helvetica" w:hAnsi="Helvetica" w:cs="Helvetica"/>
        <w:b w:val="0"/>
        <w:bCs w:val="0"/>
        <w:i w:val="0"/>
        <w:iCs w:val="0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/>
        <w:vertAlign w:val="baseline"/>
      </w:r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0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4941EB"/>
    <w:rsid w:val="00142006"/>
    <w:rsid w:val="004941EB"/>
    <w:rsid w:val="00FB3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9DEB1D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numbering" w:customStyle="1" w:styleId="List0">
    <w:name w:val="List 0"/>
    <w:basedOn w:val="Numbered"/>
    <w:pPr>
      <w:numPr>
        <w:numId w:val="3"/>
      </w:numPr>
    </w:pPr>
  </w:style>
  <w:style w:type="numbering" w:customStyle="1" w:styleId="Numbered">
    <w:name w:val="Numbered"/>
  </w:style>
  <w:style w:type="numbering" w:customStyle="1" w:styleId="List1">
    <w:name w:val="List 1"/>
    <w:basedOn w:val="Lettered"/>
    <w:pPr>
      <w:numPr>
        <w:numId w:val="6"/>
      </w:numPr>
    </w:pPr>
  </w:style>
  <w:style w:type="numbering" w:customStyle="1" w:styleId="Lettered">
    <w:name w:val="Lettered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numbering" w:customStyle="1" w:styleId="List0">
    <w:name w:val="List 0"/>
    <w:basedOn w:val="Numbered"/>
    <w:pPr>
      <w:numPr>
        <w:numId w:val="3"/>
      </w:numPr>
    </w:pPr>
  </w:style>
  <w:style w:type="numbering" w:customStyle="1" w:styleId="Numbered">
    <w:name w:val="Numbered"/>
  </w:style>
  <w:style w:type="numbering" w:customStyle="1" w:styleId="List1">
    <w:name w:val="List 1"/>
    <w:basedOn w:val="Lettered"/>
    <w:pPr>
      <w:numPr>
        <w:numId w:val="6"/>
      </w:numPr>
    </w:pPr>
  </w:style>
  <w:style w:type="numbering" w:customStyle="1" w:styleId="Lettered">
    <w:name w:val="Letter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267</Words>
  <Characters>1353</Characters>
  <Application>Microsoft Macintosh Word</Application>
  <DocSecurity>0</DocSecurity>
  <Lines>43</Lines>
  <Paragraphs>18</Paragraphs>
  <ScaleCrop>false</ScaleCrop>
  <Company/>
  <LinksUpToDate>false</LinksUpToDate>
  <CharactersWithSpaces>1602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3</cp:revision>
  <dcterms:created xsi:type="dcterms:W3CDTF">2017-11-04T21:10:00Z</dcterms:created>
  <dcterms:modified xsi:type="dcterms:W3CDTF">2017-11-04T21:12:00Z</dcterms:modified>
</cp:coreProperties>
</file>