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jc w:val="center"/>
      </w:pP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950801</wp:posOffset>
            </wp:positionH>
            <wp:positionV relativeFrom="line">
              <wp:posOffset>165100</wp:posOffset>
            </wp:positionV>
            <wp:extent cx="4069861" cy="2703660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3316502.jp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9861" cy="27036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jc w:val="center"/>
      </w:pPr>
    </w:p>
    <w:p>
      <w:pPr>
        <w:pStyle w:val="Body"/>
        <w:jc w:val="center"/>
      </w:pPr>
    </w:p>
    <w:p>
      <w:pPr>
        <w:pStyle w:val="Body"/>
        <w:jc w:val="center"/>
      </w:pPr>
    </w:p>
    <w:p>
      <w:pPr>
        <w:pStyle w:val="Body"/>
        <w:jc w:val="center"/>
      </w:pPr>
      <w:r>
        <w:rPr>
          <w:b w:val="1"/>
          <w:bCs w:val="1"/>
          <w:rtl w:val="0"/>
          <w:lang w:val="en-US"/>
        </w:rPr>
        <w:t>No Rooms</w:t>
      </w:r>
      <w:r>
        <w:tab/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ab/>
        <w:t xml:space="preserve">By the time he was 32 years old, Sam Cooke was already wealthy and famous. He was a singer and songwriter with five big hits.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ab/>
        <w:t xml:space="preserve">In 1963, he traveled to Louisiana for a concert. Sam, his wife, and his brother had a reservation at a hotel there. But when they tried to check into the hotel, the clerk at the front desk told them, 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“</w:t>
      </w:r>
      <w:r>
        <w:rPr>
          <w:rFonts w:ascii="Helvetica" w:cs="Arial Unicode MS" w:hAnsi="Arial Unicode MS" w:eastAsia="Arial Unicode MS"/>
          <w:rtl w:val="0"/>
          <w:lang w:val="en-US"/>
        </w:rPr>
        <w:t>I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rtl w:val="0"/>
          <w:lang w:val="en-US"/>
        </w:rPr>
        <w:t>m sorry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—</w:t>
      </w:r>
      <w:r>
        <w:rPr>
          <w:rFonts w:ascii="Helvetica" w:cs="Arial Unicode MS" w:hAnsi="Arial Unicode MS" w:eastAsia="Arial Unicode MS"/>
          <w:rtl w:val="0"/>
          <w:lang w:val="en-US"/>
        </w:rPr>
        <w:t>the hotel is full.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”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Helvetica" w:eastAsia="Arial Unicode MS" w:hint="default"/>
          <w:rtl w:val="0"/>
          <w:lang w:val="en-US"/>
        </w:rPr>
        <w:tab/>
        <w:t>“</w:t>
      </w:r>
      <w:r>
        <w:rPr>
          <w:rFonts w:ascii="Helvetica" w:cs="Arial Unicode MS" w:hAnsi="Arial Unicode MS" w:eastAsia="Arial Unicode MS"/>
          <w:rtl w:val="0"/>
          <w:lang w:val="en-US"/>
        </w:rPr>
        <w:t>But we have a reservation,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” </w:t>
      </w:r>
      <w:r>
        <w:rPr>
          <w:rFonts w:ascii="Helvetica" w:cs="Arial Unicode MS" w:hAnsi="Arial Unicode MS" w:eastAsia="Arial Unicode MS"/>
          <w:rtl w:val="0"/>
          <w:lang w:val="en-US"/>
        </w:rPr>
        <w:t>Sam said.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Helvetica" w:eastAsia="Arial Unicode MS" w:hint="default"/>
          <w:rtl w:val="0"/>
          <w:lang w:val="en-US"/>
        </w:rPr>
        <w:tab/>
        <w:t>“</w:t>
      </w:r>
      <w:r>
        <w:rPr>
          <w:rFonts w:ascii="Helvetica" w:cs="Arial Unicode MS" w:hAnsi="Arial Unicode MS" w:eastAsia="Arial Unicode MS"/>
          <w:rtl w:val="0"/>
          <w:lang w:val="en-US"/>
        </w:rPr>
        <w:t>I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rtl w:val="0"/>
          <w:lang w:val="en-US"/>
        </w:rPr>
        <w:t>m sorry,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” 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the clerk said again. 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“</w:t>
      </w:r>
      <w:r>
        <w:rPr>
          <w:rFonts w:ascii="Helvetica" w:cs="Arial Unicode MS" w:hAnsi="Arial Unicode MS" w:eastAsia="Arial Unicode MS"/>
          <w:rtl w:val="0"/>
          <w:lang w:val="en-US"/>
        </w:rPr>
        <w:t>The hotel is full. We don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rtl w:val="0"/>
          <w:lang w:val="en-US"/>
        </w:rPr>
        <w:t>t have any rooms.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”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ab/>
        <w:t>Sam knew that wasn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rtl w:val="0"/>
          <w:lang w:val="en-US"/>
        </w:rPr>
        <w:t>t true. There were rooms at the hotel, but not for him and his family. In 1963, hotels in the Southern United States were segregated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–</w:t>
      </w:r>
      <w:r>
        <w:rPr>
          <w:rFonts w:ascii="Helvetica" w:cs="Arial Unicode MS" w:hAnsi="Arial Unicode MS" w:eastAsia="Arial Unicode MS"/>
          <w:rtl w:val="0"/>
          <w:lang w:val="en-US"/>
        </w:rPr>
        <w:t>there were separate hotels for whites and blacks. Sam and his family were African-American, and the hotel was for whites only. They had to find a different hotel.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ab/>
        <w:t xml:space="preserve">Two months after his experience in Louisiana, Sam wrote the song 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“</w:t>
      </w:r>
      <w:r>
        <w:rPr>
          <w:rFonts w:ascii="Helvetica" w:cs="Arial Unicode MS" w:hAnsi="Arial Unicode MS" w:eastAsia="Arial Unicode MS"/>
          <w:rtl w:val="0"/>
          <w:lang w:val="en-US"/>
        </w:rPr>
        <w:t>A Change Is Gonna Come.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” </w:t>
      </w:r>
      <w:r>
        <w:rPr>
          <w:rFonts w:ascii="Helvetica" w:cs="Arial Unicode MS" w:hAnsi="Arial Unicode MS" w:eastAsia="Arial Unicode MS"/>
          <w:rtl w:val="0"/>
          <w:lang w:val="en-US"/>
        </w:rPr>
        <w:t>It is a song about injustice, and a song about hope.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  <w:ind w:left="0" w:right="0" w:firstLine="0"/>
        <w:jc w:val="left"/>
        <w:rPr>
          <w:sz w:val="24"/>
          <w:szCs w:val="24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sz w:val="24"/>
          <w:szCs w:val="24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sz w:val="20"/>
          <w:szCs w:val="20"/>
          <w:u w:color="000000"/>
          <w:rtl w:val="0"/>
          <w:lang w:val="en-US"/>
        </w:rPr>
      </w:pPr>
      <w:r>
        <w:rPr>
          <w:rFonts w:ascii="Helvetica"/>
          <w:sz w:val="20"/>
          <w:szCs w:val="20"/>
          <w:u w:color="000000"/>
          <w:rtl w:val="0"/>
          <w:lang w:val="en-US"/>
        </w:rPr>
        <w:t xml:space="preserve">Story: </w:t>
      </w:r>
      <w:r>
        <w:rPr>
          <w:rFonts w:ascii="Helvetica"/>
          <w:sz w:val="20"/>
          <w:szCs w:val="20"/>
          <w:u w:color="000000"/>
          <w:rtl w:val="0"/>
          <w:lang w:val="en-US"/>
        </w:rPr>
        <w:t xml:space="preserve">Copyright </w:t>
      </w:r>
      <w:r>
        <w:rPr>
          <w:rFonts w:hAnsi="Helvetica" w:hint="default"/>
          <w:sz w:val="20"/>
          <w:szCs w:val="20"/>
          <w:u w:color="000000"/>
          <w:rtl w:val="0"/>
          <w:lang w:val="en-US"/>
        </w:rPr>
        <w:t xml:space="preserve">© </w:t>
      </w:r>
      <w:r>
        <w:rPr>
          <w:rFonts w:ascii="Helvetica"/>
          <w:sz w:val="20"/>
          <w:szCs w:val="20"/>
          <w:u w:color="000000"/>
          <w:rtl w:val="0"/>
          <w:lang w:val="en-US"/>
        </w:rPr>
        <w:t>201</w:t>
      </w:r>
      <w:r>
        <w:rPr>
          <w:rFonts w:ascii="Helvetica"/>
          <w:sz w:val="20"/>
          <w:szCs w:val="20"/>
          <w:u w:color="000000"/>
          <w:rtl w:val="0"/>
          <w:lang w:val="en-US"/>
        </w:rPr>
        <w:t>6</w:t>
      </w:r>
      <w:r>
        <w:rPr>
          <w:rFonts w:ascii="Helvetica"/>
          <w:sz w:val="20"/>
          <w:szCs w:val="20"/>
          <w:u w:color="000000"/>
          <w:rtl w:val="0"/>
          <w:lang w:val="en-US"/>
        </w:rPr>
        <w:t xml:space="preserve"> Sandra Heyer. All rights reserved. Permission granted to reproduce for classroom use.</w:t>
      </w:r>
    </w:p>
    <w:p>
      <w:pPr>
        <w:pStyle w:val="Body"/>
        <w:bidi w:val="0"/>
        <w:ind w:left="0" w:right="0" w:firstLine="0"/>
        <w:jc w:val="left"/>
        <w:rPr>
          <w:rtl w:val="0"/>
        </w:rPr>
      </w:pPr>
      <w:r>
        <w:rPr>
          <w:rFonts w:ascii="Helvetica"/>
          <w:sz w:val="20"/>
          <w:szCs w:val="20"/>
          <w:u w:color="000000"/>
          <w:rtl w:val="0"/>
          <w:lang w:val="en-US"/>
        </w:rPr>
        <w:t xml:space="preserve">Photo: </w:t>
      </w:r>
      <w:r>
        <w:rPr>
          <w:rFonts w:ascii="Helvetica"/>
          <w:sz w:val="20"/>
          <w:szCs w:val="20"/>
          <w:u w:color="000000"/>
          <w:rtl w:val="0"/>
          <w:lang w:val="en-US"/>
        </w:rPr>
        <w:t xml:space="preserve">Copyright </w:t>
      </w:r>
      <w:r>
        <w:rPr>
          <w:rFonts w:hAnsi="Helvetica" w:hint="default"/>
          <w:sz w:val="20"/>
          <w:szCs w:val="20"/>
          <w:u w:color="000000"/>
          <w:rtl w:val="0"/>
          <w:lang w:val="en-US"/>
        </w:rPr>
        <w:t xml:space="preserve">© </w:t>
      </w:r>
      <w:r>
        <w:rPr>
          <w:rFonts w:ascii="Helvetica"/>
          <w:sz w:val="20"/>
          <w:szCs w:val="20"/>
          <w:u w:color="000000"/>
          <w:rtl w:val="0"/>
          <w:lang w:val="en-US"/>
        </w:rPr>
        <w:t xml:space="preserve">Adam Gryko | </w:t>
      </w:r>
      <w:r>
        <w:rPr>
          <w:rFonts w:ascii="Helvetica"/>
          <w:sz w:val="20"/>
          <w:szCs w:val="20"/>
          <w:u w:color="000000"/>
          <w:rtl w:val="0"/>
          <w:lang w:val="en-US"/>
        </w:rPr>
        <w:t>Dreamstime.com. Reprinted with permission</w:t>
      </w:r>
      <w:r>
        <w:rPr>
          <w:rFonts w:ascii="Helvetica"/>
          <w:sz w:val="20"/>
          <w:szCs w:val="20"/>
          <w:u w:color="000000"/>
          <w:rtl w:val="0"/>
          <w:lang w:val="en-US"/>
        </w:rPr>
        <w:t>.</w:t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