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jc w:val="center"/>
        <w:rPr>
          <w:rFonts w:ascii="Helvetica Neue" w:cs="Helvetica Neue" w:hAnsi="Helvetica Neue" w:eastAsia="Helvetica Neue"/>
          <w:b w:val="1"/>
          <w:bCs w:val="1"/>
        </w:rPr>
      </w:pPr>
      <w:r>
        <w:rPr>
          <w:rFonts w:ascii="Helvetica Neue"/>
          <w:b w:val="1"/>
          <w:bCs w:val="1"/>
          <w:rtl w:val="0"/>
          <w:lang w:val="en-US"/>
        </w:rPr>
        <w:t>Two Brothers and a Band</w:t>
      </w:r>
    </w:p>
    <w:p>
      <w:pPr>
        <w:pStyle w:val="Normal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>Sam Harris was a singer and songwriter who wanted to start a band. Two of his friends wanted to be in the band--Noah, who played the guitar, and Adam, who played the drums. The band still needed a keyboard player.</w:t>
      </w:r>
    </w:p>
    <w:p>
      <w:pPr>
        <w:pStyle w:val="Normal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Ask Casey,</w:t>
      </w:r>
      <w:r>
        <w:rPr>
          <w:rFonts w:hAnsi="Helvetica Neue" w:hint="default"/>
          <w:rtl w:val="0"/>
          <w:lang w:val="en-US"/>
        </w:rPr>
        <w:t xml:space="preserve">” </w:t>
      </w:r>
      <w:r>
        <w:rPr>
          <w:rFonts w:ascii="Helvetica Neue"/>
          <w:rtl w:val="0"/>
          <w:lang w:val="en-US"/>
        </w:rPr>
        <w:t xml:space="preserve">Noah and Adam told Sam. </w:t>
      </w: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He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>s a great keyboard player--the best one we know.</w:t>
      </w:r>
      <w:r>
        <w:rPr>
          <w:rFonts w:hAnsi="Helvetica Neue" w:hint="default"/>
          <w:rtl w:val="0"/>
          <w:lang w:val="en-US"/>
        </w:rPr>
        <w:t xml:space="preserve">” </w:t>
      </w:r>
      <w:r>
        <w:rPr>
          <w:rFonts w:ascii="Helvetica Neue"/>
          <w:rtl w:val="0"/>
          <w:lang w:val="en-US"/>
        </w:rPr>
        <w:t>Casey was Sam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 xml:space="preserve">s older brother. </w:t>
      </w:r>
    </w:p>
    <w:p>
      <w:pPr>
        <w:pStyle w:val="Normal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No way!</w:t>
      </w:r>
      <w:r>
        <w:rPr>
          <w:rFonts w:hAnsi="Helvetica Neue" w:hint="default"/>
          <w:rtl w:val="0"/>
          <w:lang w:val="en-US"/>
        </w:rPr>
        <w:t xml:space="preserve">” </w:t>
      </w:r>
      <w:r>
        <w:rPr>
          <w:rFonts w:ascii="Helvetica Neue"/>
          <w:rtl w:val="0"/>
          <w:lang w:val="en-US"/>
        </w:rPr>
        <w:t xml:space="preserve">Sam said. </w:t>
      </w: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When we were kids, we fought all the time. I don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>t want my brother in the band.</w:t>
      </w:r>
      <w:r>
        <w:rPr>
          <w:rFonts w:hAnsi="Helvetica Neue" w:hint="default"/>
          <w:rtl w:val="0"/>
          <w:lang w:val="en-US"/>
        </w:rPr>
        <w:t>”</w:t>
      </w:r>
    </w:p>
    <w:p>
      <w:pPr>
        <w:pStyle w:val="Normal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>For months Sam looked for a keyboard player for the band. Finally, he realized that Noah and Adam were right: His brother, Casey, was the best keyboard player they knew. He asked Casey to join the band, and Casey said yes.</w:t>
      </w: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>The band had a slow start. For years, they were the warm-up band for more famous bands. For example, if a concert started at 8 PM, they played from 7 to 8. The band didn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>t make much money. Sometimes Sam and Casey couldn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 xml:space="preserve">t pay their rent, and they had to come home and live with their parents. </w:t>
      </w: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 xml:space="preserve">Then their lives changed almost overnight. A U.S. car company was making a TV commercial for a new car called the Renegade. The company was looking for a song to play during the commercial. The band wrote the song </w:t>
      </w: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Renegades,</w:t>
      </w:r>
      <w:r>
        <w:rPr>
          <w:rFonts w:hAnsi="Helvetica Neue" w:hint="default"/>
          <w:rtl w:val="0"/>
          <w:lang w:val="en-US"/>
        </w:rPr>
        <w:t xml:space="preserve">” </w:t>
      </w:r>
      <w:r>
        <w:rPr>
          <w:rFonts w:ascii="Helvetica Neue"/>
          <w:rtl w:val="0"/>
          <w:lang w:val="en-US"/>
        </w:rPr>
        <w:t>and the company chose it for the commercial. The song became a big hit.</w:t>
      </w: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 xml:space="preserve">The official music video for the song became a big hit, too. In the video, the song </w:t>
      </w: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Renegades</w:t>
      </w:r>
      <w:r>
        <w:rPr>
          <w:rFonts w:hAnsi="Helvetica Neue" w:hint="default"/>
          <w:rtl w:val="0"/>
          <w:lang w:val="en-US"/>
        </w:rPr>
        <w:t xml:space="preserve">” </w:t>
      </w:r>
      <w:r>
        <w:rPr>
          <w:rFonts w:ascii="Helvetica Neue"/>
          <w:rtl w:val="0"/>
          <w:lang w:val="en-US"/>
        </w:rPr>
        <w:t>plays while disabled people do amazing things:  A man with only one arm boxes. A blind woman lifts heavy weights. A man missing most of his arms and legs climbs a mountain.</w:t>
      </w: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 xml:space="preserve">A </w:t>
      </w:r>
      <w:r>
        <w:rPr>
          <w:rFonts w:ascii="Helvetica Neue"/>
          <w:i w:val="1"/>
          <w:iCs w:val="1"/>
          <w:rtl w:val="0"/>
          <w:lang w:val="en-US"/>
        </w:rPr>
        <w:t>renegade</w:t>
      </w:r>
      <w:r>
        <w:rPr>
          <w:rFonts w:ascii="Helvetica Neue"/>
          <w:rtl w:val="0"/>
          <w:lang w:val="en-US"/>
        </w:rPr>
        <w:t xml:space="preserve"> is someone who breaks rules and does unexpected things. Why did the band choose disabled people to be the </w:t>
      </w: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renegades</w:t>
      </w:r>
      <w:r>
        <w:rPr>
          <w:rFonts w:hAnsi="Helvetica Neue" w:hint="default"/>
          <w:rtl w:val="0"/>
          <w:lang w:val="en-US"/>
        </w:rPr>
        <w:t xml:space="preserve">” </w:t>
      </w:r>
      <w:r>
        <w:rPr>
          <w:rFonts w:ascii="Helvetica Neue"/>
          <w:rtl w:val="0"/>
          <w:lang w:val="en-US"/>
        </w:rPr>
        <w:t>in the video? Casey, the band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 xml:space="preserve">s keyboard player, is disabled. He is blind. </w:t>
      </w: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</w:p>
    <w:p>
      <w:pPr>
        <w:pStyle w:val="Normal"/>
        <w:ind w:firstLine="720"/>
        <w:rPr>
          <w:rFonts w:ascii="Helvetica Neue" w:cs="Helvetica Neue" w:hAnsi="Helvetica Neue" w:eastAsia="Helvetica Neue"/>
        </w:rPr>
      </w:pPr>
      <w:r>
        <w:rPr>
          <w:rFonts w:ascii="Helvetica Neue"/>
          <w:rtl w:val="0"/>
          <w:lang w:val="en-US"/>
        </w:rPr>
        <w:t xml:space="preserve">Sam says, </w:t>
      </w:r>
      <w:r>
        <w:rPr>
          <w:rFonts w:hAnsi="Helvetica Neue" w:hint="default"/>
          <w:rtl w:val="0"/>
          <w:lang w:val="en-US"/>
        </w:rPr>
        <w:t>“</w:t>
      </w:r>
      <w:r>
        <w:rPr>
          <w:rFonts w:ascii="Helvetica Neue"/>
          <w:rtl w:val="0"/>
          <w:lang w:val="en-US"/>
        </w:rPr>
        <w:t>The video is personal. Casey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>s disability has a big effect on our band. It forces us to help one another and be a real team. He</w:t>
      </w:r>
      <w:r>
        <w:rPr>
          <w:rFonts w:hAnsi="Helvetica Neue" w:hint="default"/>
          <w:rtl w:val="0"/>
          <w:lang w:val="en-US"/>
        </w:rPr>
        <w:t>’</w:t>
      </w:r>
      <w:r>
        <w:rPr>
          <w:rFonts w:ascii="Helvetica Neue"/>
          <w:rtl w:val="0"/>
          <w:lang w:val="en-US"/>
        </w:rPr>
        <w:t>s my brother, so we still fight all the time. But he is a huge inspiration to me.</w:t>
      </w:r>
      <w:r>
        <w:rPr>
          <w:rFonts w:hAnsi="Helvetica Neue" w:hint="default"/>
          <w:rtl w:val="0"/>
          <w:lang w:val="en-US"/>
        </w:rPr>
        <w:t>”</w:t>
      </w:r>
    </w:p>
    <w:p>
      <w:pPr>
        <w:pStyle w:val="Normal"/>
        <w:ind w:firstLine="720"/>
        <w:rPr>
          <w:rFonts w:ascii="Helvetica" w:cs="Helvetica" w:hAnsi="Helvetica" w:eastAsia="Helvetica"/>
        </w:rPr>
      </w:pPr>
    </w:p>
    <w:p>
      <w:pPr>
        <w:pStyle w:val="Normal"/>
        <w:ind w:firstLine="720"/>
        <w:rPr>
          <w:rFonts w:ascii="Helvetica" w:cs="Helvetica" w:hAnsi="Helvetica" w:eastAsia="Helvetica"/>
        </w:rPr>
      </w:pPr>
    </w:p>
    <w:p>
      <w:pPr>
        <w:pStyle w:val="Normal"/>
        <w:ind w:firstLine="720"/>
        <w:rPr>
          <w:rFonts w:ascii="Helvetica" w:cs="Helvetica" w:hAnsi="Helvetica" w:eastAsia="Helvetica"/>
        </w:rPr>
      </w:pPr>
    </w:p>
    <w:p>
      <w:pPr>
        <w:pStyle w:val="Normal"/>
        <w:rPr>
          <w:rFonts w:ascii="Verdana" w:cs="Verdana" w:hAnsi="Verdana" w:eastAsia="Verdana"/>
          <w:sz w:val="18"/>
          <w:szCs w:val="18"/>
          <w:rtl w:val="0"/>
        </w:rPr>
      </w:pPr>
      <w:r>
        <w:rPr>
          <w:rFonts w:ascii="Verdana"/>
          <w:sz w:val="18"/>
          <w:szCs w:val="18"/>
          <w:rtl w:val="0"/>
          <w:lang w:val="en-US"/>
        </w:rPr>
        <w:t xml:space="preserve">Copyright </w:t>
      </w:r>
      <w:r>
        <w:rPr>
          <w:rFonts w:hAnsi="Verdana" w:hint="default"/>
          <w:sz w:val="18"/>
          <w:szCs w:val="18"/>
          <w:rtl w:val="0"/>
          <w:lang w:val="en-US"/>
        </w:rPr>
        <w:t xml:space="preserve">© </w:t>
      </w:r>
      <w:r>
        <w:rPr>
          <w:rFonts w:ascii="Verdana"/>
          <w:sz w:val="18"/>
          <w:szCs w:val="18"/>
          <w:rtl w:val="0"/>
          <w:lang w:val="en-US"/>
        </w:rPr>
        <w:t>2015 Sandra Heyer. All rights reserved. Permission granted to reproduce for classroom use.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