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color w:val="323232"/>
          <w:sz w:val="26"/>
          <w:szCs w:val="26"/>
          <w:rtl w:val="0"/>
        </w:rPr>
      </w:pPr>
      <w:r>
        <w:rPr>
          <w:rFonts w:ascii="Times New Roman"/>
          <w:b w:val="1"/>
          <w:bCs w:val="1"/>
          <w:color w:val="323232"/>
          <w:sz w:val="26"/>
          <w:szCs w:val="26"/>
          <w:rtl w:val="0"/>
          <w:lang w:val="en-US"/>
        </w:rPr>
        <w:t>7 Years</w:t>
      </w:r>
      <w:r>
        <w:rPr>
          <w:rFonts w:ascii="Times New Roman"/>
          <w:b w:val="1"/>
          <w:bCs w:val="1"/>
          <w:color w:val="323232"/>
          <w:sz w:val="26"/>
          <w:szCs w:val="26"/>
          <w:rtl w:val="0"/>
          <w:lang w:val="en-US"/>
        </w:rPr>
        <w:t xml:space="preserve"> / Lukas Graham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seven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  <w:r>
        <w:rPr>
          <w:rFonts w:ascii="Times New Roman"/>
          <w:color w:val="323232"/>
          <w:sz w:val="26"/>
          <w:szCs w:val="26"/>
          <w:rtl w:val="0"/>
        </w:rPr>
        <w:t xml:space="preserve"> 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</w:t>
      </w:r>
      <w:r>
        <w:rPr>
          <w:rFonts w:ascii="Times New Roman"/>
          <w:color w:val="323232"/>
          <w:sz w:val="26"/>
          <w:szCs w:val="26"/>
          <w:rtl w:val="0"/>
        </w:rPr>
        <w:t>y mama told me,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"Go make yourself some friends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or you'll be lonely."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seven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It was a big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big world, but we thought we were bigger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Pushing each other to the limits, we were learning quicker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By eleven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smoking herb and drinking burning liquor</w:t>
      </w:r>
      <w:r>
        <w:rPr>
          <w:rFonts w:ascii="Times New Roman" w:cs="Times New Roman" w:hAnsi="Times New Roman" w:eastAsia="Times New Roman"/>
          <w:color w:val="323232"/>
          <w:sz w:val="26"/>
          <w:szCs w:val="26"/>
          <w:vertAlign w:val="superscript"/>
          <w:rtl w:val="0"/>
        </w:rPr>
        <w:footnoteReference w:id="1"/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nl-NL"/>
        </w:rPr>
        <w:t>Never rich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so we were out to make that steady figure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  <w:r>
        <w:rPr>
          <w:rFonts w:ascii="Times New Roman" w:cs="Times New Roman" w:hAnsi="Times New Roman" w:eastAsia="Times New Roman"/>
          <w:color w:val="323232"/>
          <w:sz w:val="26"/>
          <w:szCs w:val="26"/>
          <w:vertAlign w:val="superscript"/>
          <w:rtl w:val="0"/>
        </w:rPr>
        <w:footnoteReference w:id="2"/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Once I was eleven years old. 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s-ES_tradnl"/>
        </w:rPr>
        <w:t>My daddy told me,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"Go get yourself a wife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or you'll be lonely."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eleven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 always had that dream like my daddy before me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 I started writing songs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; 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I started writing stories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Something about that glory</w:t>
      </w:r>
      <w:r>
        <w:rPr>
          <w:rFonts w:ascii="Times New Roman"/>
          <w:color w:val="000000"/>
          <w:sz w:val="26"/>
          <w:szCs w:val="26"/>
          <w:rtl w:val="0"/>
          <w:lang w:val="en-US"/>
        </w:rPr>
        <w:t xml:space="preserve"> j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ust always seemed to bore 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'Cause only those I really love will ever really know me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twenty years old.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My story got told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Before the morning sun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, 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when life was lonely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  <w:r>
        <w:rPr>
          <w:rFonts w:ascii="Times New Roman" w:cs="Times New Roman" w:hAnsi="Times New Roman" w:eastAsia="Times New Roman"/>
          <w:color w:val="323232"/>
          <w:sz w:val="26"/>
          <w:szCs w:val="26"/>
          <w:vertAlign w:val="superscript"/>
          <w:rtl w:val="0"/>
        </w:rPr>
        <w:footnoteReference w:id="3"/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twenty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 only see my goals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; 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I don't believe in failure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'Cause I know the smallest voices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 t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hey can make it major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 got my boys with me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 a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t least those in favor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And if we don't meet before I leave, I hope I'll see you later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twenty years old.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My story got told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 was writing about everything I saw before me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twenty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we'll be thirty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Our songs have been sold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We've traveled around the world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and we're still roaming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we'll be thirty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I'm still learning about life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My woman brought children for 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 I can sing them all my songs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And I can tell them stories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Most of my boys are with me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Some are still out seeking glory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And some I had to leave behind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My brother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sv-SE"/>
        </w:rPr>
        <w:t xml:space="preserve"> I'm still sorry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I'll be sixty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y daddy got sixty-one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  <w:r>
        <w:rPr>
          <w:rFonts w:ascii="Times New Roman" w:cs="Times New Roman" w:hAnsi="Times New Roman" w:eastAsia="Times New Roman"/>
          <w:color w:val="323232"/>
          <w:sz w:val="26"/>
          <w:szCs w:val="26"/>
          <w:vertAlign w:val="superscript"/>
          <w:rtl w:val="0"/>
        </w:rPr>
        <w:footnoteReference w:id="4"/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Remember life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and then your life becomes a better one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 made a man so happy when I wrote a letter once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I hope my children come and visit once or twice a month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i w:val="0"/>
          <w:iCs w:val="0"/>
          <w:color w:val="000000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I'll be sixty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Will I think the world is cold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Or will I have a lot of children who can warm me?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I'll be sixty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I'll be sixty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Will I think the world is cold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Or will I have a lot of children who can warm me?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Soon I'll be sixty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seven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. 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M</w:t>
      </w:r>
      <w:r>
        <w:rPr>
          <w:rFonts w:ascii="Times New Roman"/>
          <w:color w:val="323232"/>
          <w:sz w:val="26"/>
          <w:szCs w:val="26"/>
          <w:rtl w:val="0"/>
        </w:rPr>
        <w:t>y mama told me,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"Go make yourself some friends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,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 xml:space="preserve"> or you'll be lonely."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seven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323232"/>
          <w:sz w:val="26"/>
          <w:szCs w:val="26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Times New Roman"/>
          <w:color w:val="323232"/>
          <w:sz w:val="26"/>
          <w:szCs w:val="26"/>
          <w:rtl w:val="0"/>
          <w:lang w:val="en-US"/>
        </w:rPr>
        <w:t>Once I was seven years old</w:t>
      </w:r>
      <w:r>
        <w:rPr>
          <w:rFonts w:ascii="Times New Roman"/>
          <w:color w:val="323232"/>
          <w:sz w:val="26"/>
          <w:szCs w:val="26"/>
          <w:rtl w:val="0"/>
          <w:lang w:val="en-US"/>
        </w:rPr>
        <w:t>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>The songwriter grew up in a community in Denmark where it was not difficult to get drugs and alcohol.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We were out to make that steady figure.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=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We wanted to make money.</w:t>
      </w:r>
    </w:p>
  </w:footnote>
  <w:footnote w:id="3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When he was 20, the songwriter lived alone in New York for six months and wrote songs. </w:t>
      </w:r>
    </w:p>
  </w:footnote>
  <w:footnote w:id="4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>The songwriter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>s father died at age 61.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